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D8C1" w14:textId="23B53D90" w:rsidR="00BF0810" w:rsidRDefault="00BF0810" w:rsidP="006B09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Frequently Asked Questions about St. Francis – St. Stephen School</w:t>
      </w:r>
    </w:p>
    <w:p w14:paraId="7D71E770" w14:textId="15C8A7E7" w:rsidR="00BF0810" w:rsidRDefault="00BF0810" w:rsidP="00BF08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CE2599" w14:textId="6B853CFD" w:rsidR="00C151C6" w:rsidRDefault="00BF0810" w:rsidP="00C151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you have to be Catholic to attend?</w:t>
      </w:r>
      <w:r>
        <w:rPr>
          <w:rFonts w:ascii="Times New Roman" w:hAnsi="Times New Roman" w:cs="Times New Roman"/>
          <w:sz w:val="24"/>
          <w:szCs w:val="24"/>
        </w:rPr>
        <w:t xml:space="preserve"> No, we accept all faiths. All students are required to participate in </w:t>
      </w:r>
      <w:r w:rsidR="00DF32D6">
        <w:rPr>
          <w:rFonts w:ascii="Times New Roman" w:hAnsi="Times New Roman" w:cs="Times New Roman"/>
          <w:sz w:val="24"/>
          <w:szCs w:val="24"/>
        </w:rPr>
        <w:t xml:space="preserve">prayer, </w:t>
      </w:r>
      <w:r>
        <w:rPr>
          <w:rFonts w:ascii="Times New Roman" w:hAnsi="Times New Roman" w:cs="Times New Roman"/>
          <w:sz w:val="24"/>
          <w:szCs w:val="24"/>
        </w:rPr>
        <w:t>religion class</w:t>
      </w:r>
      <w:r w:rsidR="00DF3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school Masses. There are</w:t>
      </w:r>
      <w:r w:rsidR="00DF32D6">
        <w:rPr>
          <w:rFonts w:ascii="Times New Roman" w:hAnsi="Times New Roman" w:cs="Times New Roman"/>
          <w:sz w:val="24"/>
          <w:szCs w:val="24"/>
        </w:rPr>
        <w:t xml:space="preserve"> financial</w:t>
      </w:r>
      <w:r>
        <w:rPr>
          <w:rFonts w:ascii="Times New Roman" w:hAnsi="Times New Roman" w:cs="Times New Roman"/>
          <w:sz w:val="24"/>
          <w:szCs w:val="24"/>
        </w:rPr>
        <w:t xml:space="preserve"> incentives for </w:t>
      </w:r>
      <w:r w:rsidR="00DF32D6">
        <w:rPr>
          <w:rFonts w:ascii="Times New Roman" w:hAnsi="Times New Roman" w:cs="Times New Roman"/>
          <w:sz w:val="24"/>
          <w:szCs w:val="24"/>
        </w:rPr>
        <w:t xml:space="preserve">active parishioners of any of the Diocese of Rochester Catholic parishes. </w:t>
      </w:r>
      <w:r w:rsidR="00C151C6">
        <w:rPr>
          <w:rFonts w:ascii="Times New Roman" w:hAnsi="Times New Roman" w:cs="Times New Roman"/>
          <w:sz w:val="24"/>
          <w:szCs w:val="24"/>
        </w:rPr>
        <w:br/>
      </w:r>
    </w:p>
    <w:p w14:paraId="31E78C83" w14:textId="589CC0D6" w:rsidR="00C151C6" w:rsidRDefault="00DF32D6" w:rsidP="00C151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1C6">
        <w:rPr>
          <w:rFonts w:ascii="Times New Roman" w:hAnsi="Times New Roman" w:cs="Times New Roman"/>
          <w:b/>
          <w:bCs/>
          <w:sz w:val="24"/>
          <w:szCs w:val="24"/>
        </w:rPr>
        <w:t xml:space="preserve">What is the tuition rate per child? </w:t>
      </w:r>
      <w:r w:rsidR="00C151C6" w:rsidRPr="00C151C6">
        <w:rPr>
          <w:rFonts w:ascii="Times New Roman" w:hAnsi="Times New Roman" w:cs="Times New Roman"/>
          <w:sz w:val="24"/>
          <w:szCs w:val="24"/>
        </w:rPr>
        <w:t xml:space="preserve">We have been very fortunate to only have raised our tuition rates by </w:t>
      </w:r>
      <w:r w:rsidR="00304E64">
        <w:rPr>
          <w:rFonts w:ascii="Times New Roman" w:hAnsi="Times New Roman" w:cs="Times New Roman"/>
          <w:sz w:val="24"/>
          <w:szCs w:val="24"/>
        </w:rPr>
        <w:t>5% this year</w:t>
      </w:r>
      <w:r w:rsidR="00C151C6" w:rsidRPr="00C151C6">
        <w:rPr>
          <w:rFonts w:ascii="Times New Roman" w:hAnsi="Times New Roman" w:cs="Times New Roman"/>
          <w:sz w:val="24"/>
          <w:szCs w:val="24"/>
        </w:rPr>
        <w:t xml:space="preserve">. This is average compared to other schools in the Diocese. </w:t>
      </w:r>
      <w:r w:rsidR="006242EB">
        <w:rPr>
          <w:rFonts w:ascii="Times New Roman" w:hAnsi="Times New Roman" w:cs="Times New Roman"/>
          <w:sz w:val="24"/>
          <w:szCs w:val="24"/>
        </w:rPr>
        <w:t>The tuition for</w:t>
      </w:r>
      <w:r w:rsidR="002348B3">
        <w:rPr>
          <w:rFonts w:ascii="Times New Roman" w:hAnsi="Times New Roman" w:cs="Times New Roman"/>
          <w:sz w:val="24"/>
          <w:szCs w:val="24"/>
        </w:rPr>
        <w:t xml:space="preserve"> is</w:t>
      </w:r>
      <w:r w:rsidR="006242EB">
        <w:rPr>
          <w:rFonts w:ascii="Times New Roman" w:hAnsi="Times New Roman" w:cs="Times New Roman"/>
          <w:sz w:val="24"/>
          <w:szCs w:val="24"/>
        </w:rPr>
        <w:t xml:space="preserve"> $6,384</w:t>
      </w:r>
      <w:r w:rsidR="002348B3">
        <w:rPr>
          <w:rFonts w:ascii="Times New Roman" w:hAnsi="Times New Roman" w:cs="Times New Roman"/>
          <w:sz w:val="24"/>
          <w:szCs w:val="24"/>
        </w:rPr>
        <w:t xml:space="preserve"> for the first student</w:t>
      </w:r>
      <w:r w:rsidR="00B82E75">
        <w:rPr>
          <w:rFonts w:ascii="Times New Roman" w:hAnsi="Times New Roman" w:cs="Times New Roman"/>
          <w:sz w:val="24"/>
          <w:szCs w:val="24"/>
        </w:rPr>
        <w:t xml:space="preserve"> </w:t>
      </w:r>
      <w:r w:rsidR="002348B3">
        <w:rPr>
          <w:rFonts w:ascii="Times New Roman" w:hAnsi="Times New Roman" w:cs="Times New Roman"/>
          <w:sz w:val="24"/>
          <w:szCs w:val="24"/>
        </w:rPr>
        <w:t xml:space="preserve">(non-parishioner rate). </w:t>
      </w:r>
      <w:r w:rsidR="00835F41">
        <w:rPr>
          <w:rFonts w:ascii="Times New Roman" w:hAnsi="Times New Roman" w:cs="Times New Roman"/>
          <w:sz w:val="24"/>
          <w:szCs w:val="24"/>
        </w:rPr>
        <w:t xml:space="preserve">We have discount rates for families with multiple students and if you are a parishioner of one of the local </w:t>
      </w:r>
      <w:r w:rsidR="003C06DA">
        <w:rPr>
          <w:rFonts w:ascii="Times New Roman" w:hAnsi="Times New Roman" w:cs="Times New Roman"/>
          <w:sz w:val="24"/>
          <w:szCs w:val="24"/>
        </w:rPr>
        <w:t>Catholic churches</w:t>
      </w:r>
      <w:r w:rsidR="002348B3">
        <w:rPr>
          <w:rFonts w:ascii="Times New Roman" w:hAnsi="Times New Roman" w:cs="Times New Roman"/>
          <w:sz w:val="24"/>
          <w:szCs w:val="24"/>
        </w:rPr>
        <w:t xml:space="preserve"> the tuition is $4,499 for the first student</w:t>
      </w:r>
      <w:r w:rsidR="003C06DA">
        <w:rPr>
          <w:rFonts w:ascii="Times New Roman" w:hAnsi="Times New Roman" w:cs="Times New Roman"/>
          <w:sz w:val="24"/>
          <w:szCs w:val="24"/>
        </w:rPr>
        <w:t xml:space="preserve">. </w:t>
      </w:r>
      <w:r w:rsidR="00C151C6" w:rsidRPr="00C151C6">
        <w:rPr>
          <w:rFonts w:ascii="Times New Roman" w:hAnsi="Times New Roman" w:cs="Times New Roman"/>
          <w:sz w:val="24"/>
          <w:szCs w:val="24"/>
        </w:rPr>
        <w:t>If you do the math, our tuition equals $5.</w:t>
      </w:r>
      <w:r w:rsidR="0013274A">
        <w:rPr>
          <w:rFonts w:ascii="Times New Roman" w:hAnsi="Times New Roman" w:cs="Times New Roman"/>
          <w:sz w:val="24"/>
          <w:szCs w:val="24"/>
        </w:rPr>
        <w:t>91</w:t>
      </w:r>
      <w:r w:rsidR="00C151C6" w:rsidRPr="00C151C6">
        <w:rPr>
          <w:rFonts w:ascii="Times New Roman" w:hAnsi="Times New Roman" w:cs="Times New Roman"/>
          <w:sz w:val="24"/>
          <w:szCs w:val="24"/>
        </w:rPr>
        <w:t>* an hour per child. That’s only $3</w:t>
      </w:r>
      <w:r w:rsidR="0013274A">
        <w:rPr>
          <w:rFonts w:ascii="Times New Roman" w:hAnsi="Times New Roman" w:cs="Times New Roman"/>
          <w:sz w:val="24"/>
          <w:szCs w:val="24"/>
        </w:rPr>
        <w:t>5</w:t>
      </w:r>
      <w:r w:rsidR="00C151C6" w:rsidRPr="00C151C6">
        <w:rPr>
          <w:rFonts w:ascii="Times New Roman" w:hAnsi="Times New Roman" w:cs="Times New Roman"/>
          <w:sz w:val="24"/>
          <w:szCs w:val="24"/>
        </w:rPr>
        <w:t>.4</w:t>
      </w:r>
      <w:r w:rsidR="0013274A">
        <w:rPr>
          <w:rFonts w:ascii="Times New Roman" w:hAnsi="Times New Roman" w:cs="Times New Roman"/>
          <w:sz w:val="24"/>
          <w:szCs w:val="24"/>
        </w:rPr>
        <w:t>6</w:t>
      </w:r>
      <w:r w:rsidR="00C151C6" w:rsidRPr="00C151C6">
        <w:rPr>
          <w:rFonts w:ascii="Times New Roman" w:hAnsi="Times New Roman" w:cs="Times New Roman"/>
          <w:sz w:val="24"/>
          <w:szCs w:val="24"/>
        </w:rPr>
        <w:t xml:space="preserve">* a child per day! We are such a deal! </w:t>
      </w:r>
      <w:r w:rsidR="00904178">
        <w:rPr>
          <w:rFonts w:ascii="Times New Roman" w:hAnsi="Times New Roman" w:cs="Times New Roman"/>
          <w:sz w:val="24"/>
          <w:szCs w:val="24"/>
        </w:rPr>
        <w:br/>
      </w:r>
    </w:p>
    <w:p w14:paraId="7CE18425" w14:textId="31F5B367" w:rsidR="00FA3641" w:rsidRPr="00904178" w:rsidRDefault="00904178" w:rsidP="00C151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04178">
        <w:rPr>
          <w:rFonts w:ascii="Times New Roman" w:hAnsi="Times New Roman" w:cs="Times New Roman"/>
          <w:b/>
          <w:bCs/>
          <w:sz w:val="24"/>
          <w:szCs w:val="24"/>
        </w:rPr>
        <w:t>Is there financial aid available?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Yes, we have financial aid available. All families may apply for financial aid</w:t>
      </w:r>
      <w:r w:rsidR="00161608">
        <w:rPr>
          <w:rFonts w:ascii="Times New Roman" w:hAnsi="Times New Roman" w:cs="Times New Roman"/>
          <w:sz w:val="24"/>
          <w:szCs w:val="24"/>
        </w:rPr>
        <w:t xml:space="preserve"> through FACTS tuition. </w:t>
      </w:r>
    </w:p>
    <w:p w14:paraId="1DEC8E01" w14:textId="1B064599" w:rsidR="00DF32D6" w:rsidRPr="00DF32D6" w:rsidRDefault="00DF32D6" w:rsidP="00C151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E7AF83" w14:textId="249C59C2" w:rsidR="002D6504" w:rsidRDefault="00DF32D6" w:rsidP="00ED09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BB3">
        <w:rPr>
          <w:rFonts w:ascii="Times New Roman" w:hAnsi="Times New Roman" w:cs="Times New Roman"/>
          <w:b/>
          <w:bCs/>
          <w:sz w:val="24"/>
          <w:szCs w:val="24"/>
        </w:rPr>
        <w:t xml:space="preserve">What is the age requirement for the preschool, prekindergarten, and kindergarten program? </w:t>
      </w:r>
      <w:r w:rsidR="002D6504" w:rsidRPr="00570BB3">
        <w:rPr>
          <w:rFonts w:ascii="Times New Roman" w:hAnsi="Times New Roman" w:cs="Times New Roman"/>
          <w:sz w:val="24"/>
          <w:szCs w:val="24"/>
        </w:rPr>
        <w:t xml:space="preserve">Preschool students must be at least 3 years </w:t>
      </w:r>
      <w:r w:rsidR="001D2914" w:rsidRPr="00570BB3">
        <w:rPr>
          <w:rFonts w:ascii="Times New Roman" w:hAnsi="Times New Roman" w:cs="Times New Roman"/>
          <w:sz w:val="24"/>
          <w:szCs w:val="24"/>
        </w:rPr>
        <w:t>old;</w:t>
      </w:r>
      <w:r w:rsidR="002D6504" w:rsidRPr="00570BB3">
        <w:rPr>
          <w:rFonts w:ascii="Times New Roman" w:hAnsi="Times New Roman" w:cs="Times New Roman"/>
          <w:sz w:val="24"/>
          <w:szCs w:val="24"/>
        </w:rPr>
        <w:t xml:space="preserve"> pre-kindergarten students must be at least 4 years old</w:t>
      </w:r>
      <w:r w:rsidR="001D2914">
        <w:rPr>
          <w:rFonts w:ascii="Times New Roman" w:hAnsi="Times New Roman" w:cs="Times New Roman"/>
          <w:sz w:val="24"/>
          <w:szCs w:val="24"/>
        </w:rPr>
        <w:t>;</w:t>
      </w:r>
      <w:r w:rsidR="00570BB3" w:rsidRPr="00570BB3">
        <w:rPr>
          <w:rFonts w:ascii="Times New Roman" w:hAnsi="Times New Roman" w:cs="Times New Roman"/>
          <w:sz w:val="24"/>
          <w:szCs w:val="24"/>
        </w:rPr>
        <w:t xml:space="preserve"> and kindergarteners must be 5 years-old by </w:t>
      </w:r>
      <w:r w:rsidR="002D6504" w:rsidRPr="00570BB3">
        <w:rPr>
          <w:rFonts w:ascii="Times New Roman" w:hAnsi="Times New Roman" w:cs="Times New Roman"/>
          <w:sz w:val="24"/>
          <w:szCs w:val="24"/>
        </w:rPr>
        <w:t xml:space="preserve">beginning </w:t>
      </w:r>
      <w:r w:rsidR="00313FC8" w:rsidRPr="00570BB3">
        <w:rPr>
          <w:rFonts w:ascii="Times New Roman" w:hAnsi="Times New Roman" w:cs="Times New Roman"/>
          <w:sz w:val="24"/>
          <w:szCs w:val="24"/>
        </w:rPr>
        <w:t>December</w:t>
      </w:r>
      <w:r w:rsidR="00570BB3" w:rsidRPr="00570BB3">
        <w:rPr>
          <w:rFonts w:ascii="Times New Roman" w:hAnsi="Times New Roman" w:cs="Times New Roman"/>
          <w:sz w:val="24"/>
          <w:szCs w:val="24"/>
        </w:rPr>
        <w:t xml:space="preserve"> </w:t>
      </w:r>
      <w:r w:rsidR="002D6504" w:rsidRPr="00570BB3">
        <w:rPr>
          <w:rFonts w:ascii="Times New Roman" w:hAnsi="Times New Roman" w:cs="Times New Roman"/>
          <w:sz w:val="24"/>
          <w:szCs w:val="24"/>
        </w:rPr>
        <w:t>1</w:t>
      </w:r>
      <w:r w:rsidR="002D6504" w:rsidRPr="00570BB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70BB3" w:rsidRPr="00570BB3">
        <w:rPr>
          <w:rFonts w:ascii="Times New Roman" w:hAnsi="Times New Roman" w:cs="Times New Roman"/>
          <w:sz w:val="24"/>
          <w:szCs w:val="24"/>
        </w:rPr>
        <w:t xml:space="preserve">. </w:t>
      </w:r>
      <w:r w:rsidR="002D6504" w:rsidRPr="00570BB3">
        <w:rPr>
          <w:rFonts w:ascii="Times New Roman" w:hAnsi="Times New Roman" w:cs="Times New Roman"/>
          <w:sz w:val="24"/>
          <w:szCs w:val="24"/>
        </w:rPr>
        <w:t xml:space="preserve"> Students must be completely potty trained before attending. </w:t>
      </w:r>
    </w:p>
    <w:p w14:paraId="104B92B3" w14:textId="77777777" w:rsidR="00570BB3" w:rsidRPr="00570BB3" w:rsidRDefault="00570BB3" w:rsidP="00570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D9BD4" w14:textId="2ED6F106" w:rsidR="00DF32D6" w:rsidRPr="00FA761D" w:rsidRDefault="00DF32D6" w:rsidP="00DF32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32D6">
        <w:rPr>
          <w:rFonts w:ascii="Times New Roman" w:hAnsi="Times New Roman" w:cs="Times New Roman"/>
          <w:b/>
          <w:bCs/>
          <w:sz w:val="24"/>
          <w:szCs w:val="24"/>
        </w:rPr>
        <w:t>Do you offer services for students will special needs?</w:t>
      </w:r>
      <w:r w:rsidR="002D6504">
        <w:rPr>
          <w:rFonts w:ascii="Times New Roman" w:hAnsi="Times New Roman" w:cs="Times New Roman"/>
          <w:sz w:val="24"/>
          <w:szCs w:val="24"/>
        </w:rPr>
        <w:t xml:space="preserve"> We are able to provide </w:t>
      </w:r>
      <w:r w:rsidR="00FA761D">
        <w:rPr>
          <w:rFonts w:ascii="Times New Roman" w:hAnsi="Times New Roman" w:cs="Times New Roman"/>
          <w:sz w:val="24"/>
          <w:szCs w:val="24"/>
        </w:rPr>
        <w:t xml:space="preserve">through Geneva School District </w:t>
      </w:r>
      <w:r w:rsidR="002D6504">
        <w:rPr>
          <w:rFonts w:ascii="Times New Roman" w:hAnsi="Times New Roman" w:cs="Times New Roman"/>
          <w:sz w:val="24"/>
          <w:szCs w:val="24"/>
        </w:rPr>
        <w:t xml:space="preserve">many special education services such as academic intervention, speech, </w:t>
      </w:r>
      <w:r w:rsidR="00FA761D">
        <w:rPr>
          <w:rFonts w:ascii="Times New Roman" w:hAnsi="Times New Roman" w:cs="Times New Roman"/>
          <w:sz w:val="24"/>
          <w:szCs w:val="24"/>
        </w:rPr>
        <w:t>occupational therapy, and physical therapy. Students qualify if they have an IEP or through a CSE classification.</w:t>
      </w:r>
      <w:r w:rsidR="00617E3B">
        <w:rPr>
          <w:rFonts w:ascii="Times New Roman" w:hAnsi="Times New Roman" w:cs="Times New Roman"/>
          <w:sz w:val="24"/>
          <w:szCs w:val="24"/>
        </w:rPr>
        <w:t xml:space="preserve"> We do not have an autism special</w:t>
      </w:r>
      <w:r w:rsidR="001B0898">
        <w:rPr>
          <w:rFonts w:ascii="Times New Roman" w:hAnsi="Times New Roman" w:cs="Times New Roman"/>
          <w:sz w:val="24"/>
          <w:szCs w:val="24"/>
        </w:rPr>
        <w:t>ist</w:t>
      </w:r>
      <w:r w:rsidR="00617E3B">
        <w:rPr>
          <w:rFonts w:ascii="Times New Roman" w:hAnsi="Times New Roman" w:cs="Times New Roman"/>
          <w:sz w:val="24"/>
          <w:szCs w:val="24"/>
        </w:rPr>
        <w:t xml:space="preserve"> </w:t>
      </w:r>
      <w:r w:rsidR="001B0898">
        <w:rPr>
          <w:rFonts w:ascii="Times New Roman" w:hAnsi="Times New Roman" w:cs="Times New Roman"/>
          <w:sz w:val="24"/>
          <w:szCs w:val="24"/>
        </w:rPr>
        <w:t xml:space="preserve">on site </w:t>
      </w:r>
      <w:r w:rsidR="00617E3B">
        <w:rPr>
          <w:rFonts w:ascii="Times New Roman" w:hAnsi="Times New Roman" w:cs="Times New Roman"/>
          <w:sz w:val="24"/>
          <w:szCs w:val="24"/>
        </w:rPr>
        <w:t xml:space="preserve">or special classroom placements for students with severe learning needs. </w:t>
      </w:r>
    </w:p>
    <w:p w14:paraId="1637332E" w14:textId="77777777" w:rsidR="00FA761D" w:rsidRDefault="00FA761D" w:rsidP="00FA76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83F0" w14:textId="7AA91718" w:rsidR="00DF32D6" w:rsidRPr="006B0956" w:rsidRDefault="00DF32D6" w:rsidP="00DF32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 there wrap around care (early drop off and late pick up)?</w:t>
      </w:r>
      <w:r w:rsidR="00FA7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61D">
        <w:rPr>
          <w:rFonts w:ascii="Times New Roman" w:hAnsi="Times New Roman" w:cs="Times New Roman"/>
          <w:sz w:val="24"/>
          <w:szCs w:val="24"/>
        </w:rPr>
        <w:t xml:space="preserve">Yes, we provide students </w:t>
      </w:r>
      <w:r w:rsidR="00E714E6">
        <w:rPr>
          <w:rFonts w:ascii="Times New Roman" w:hAnsi="Times New Roman" w:cs="Times New Roman"/>
          <w:sz w:val="24"/>
          <w:szCs w:val="24"/>
        </w:rPr>
        <w:t xml:space="preserve">before school care starting at 7 am and </w:t>
      </w:r>
      <w:r w:rsidR="00FA761D">
        <w:rPr>
          <w:rFonts w:ascii="Times New Roman" w:hAnsi="Times New Roman" w:cs="Times New Roman"/>
          <w:sz w:val="24"/>
          <w:szCs w:val="24"/>
        </w:rPr>
        <w:t xml:space="preserve">after school care </w:t>
      </w:r>
      <w:r w:rsidR="00E714E6">
        <w:rPr>
          <w:rFonts w:ascii="Times New Roman" w:hAnsi="Times New Roman" w:cs="Times New Roman"/>
          <w:sz w:val="24"/>
          <w:szCs w:val="24"/>
        </w:rPr>
        <w:t>that goes until 5:30 pm. There is a separate fee to use either or both programs.</w:t>
      </w:r>
    </w:p>
    <w:p w14:paraId="756E5699" w14:textId="77777777" w:rsidR="006B0956" w:rsidRDefault="006B0956" w:rsidP="006B095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D43E4" w14:textId="3EFA3A44" w:rsidR="00DF32D6" w:rsidRDefault="006B0956" w:rsidP="00DF32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F32D6">
        <w:rPr>
          <w:rFonts w:ascii="Times New Roman" w:hAnsi="Times New Roman" w:cs="Times New Roman"/>
          <w:b/>
          <w:bCs/>
          <w:sz w:val="24"/>
          <w:szCs w:val="24"/>
        </w:rPr>
        <w:t>o you have a hot lunch program?</w:t>
      </w:r>
      <w:r>
        <w:rPr>
          <w:rFonts w:ascii="Times New Roman" w:hAnsi="Times New Roman" w:cs="Times New Roman"/>
          <w:sz w:val="24"/>
          <w:szCs w:val="24"/>
        </w:rPr>
        <w:t xml:space="preserve"> We offer </w:t>
      </w:r>
      <w:r w:rsidR="00A21A48">
        <w:rPr>
          <w:rFonts w:ascii="Times New Roman" w:hAnsi="Times New Roman" w:cs="Times New Roman"/>
          <w:sz w:val="24"/>
          <w:szCs w:val="24"/>
        </w:rPr>
        <w:t>5 meal options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1D291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pre-purchased by families each </w:t>
      </w:r>
      <w:r w:rsidR="00A21A48">
        <w:rPr>
          <w:rFonts w:ascii="Times New Roman" w:hAnsi="Times New Roman" w:cs="Times New Roman"/>
          <w:sz w:val="24"/>
          <w:szCs w:val="24"/>
        </w:rPr>
        <w:t>month</w:t>
      </w:r>
      <w:r>
        <w:rPr>
          <w:rFonts w:ascii="Times New Roman" w:hAnsi="Times New Roman" w:cs="Times New Roman"/>
          <w:sz w:val="24"/>
          <w:szCs w:val="24"/>
        </w:rPr>
        <w:t xml:space="preserve"> via the Family Portal. The meal</w:t>
      </w:r>
      <w:r w:rsidR="00A21A48">
        <w:rPr>
          <w:rFonts w:ascii="Times New Roman" w:hAnsi="Times New Roman" w:cs="Times New Roman"/>
          <w:sz w:val="24"/>
          <w:szCs w:val="24"/>
        </w:rPr>
        <w:t xml:space="preserve">s are </w:t>
      </w:r>
      <w:r>
        <w:rPr>
          <w:rFonts w:ascii="Times New Roman" w:hAnsi="Times New Roman" w:cs="Times New Roman"/>
          <w:sz w:val="24"/>
          <w:szCs w:val="24"/>
        </w:rPr>
        <w:t xml:space="preserve">pizza, </w:t>
      </w:r>
      <w:r w:rsidR="00A21A48">
        <w:rPr>
          <w:rFonts w:ascii="Times New Roman" w:hAnsi="Times New Roman" w:cs="Times New Roman"/>
          <w:sz w:val="24"/>
          <w:szCs w:val="24"/>
        </w:rPr>
        <w:t>hot dog</w:t>
      </w:r>
      <w:r w:rsidR="00595D75">
        <w:rPr>
          <w:rFonts w:ascii="Times New Roman" w:hAnsi="Times New Roman" w:cs="Times New Roman"/>
          <w:sz w:val="24"/>
          <w:szCs w:val="24"/>
        </w:rPr>
        <w:t xml:space="preserve">, chicken nuggets, </w:t>
      </w:r>
      <w:r w:rsidR="001D2914">
        <w:rPr>
          <w:rFonts w:ascii="Times New Roman" w:hAnsi="Times New Roman" w:cs="Times New Roman"/>
          <w:sz w:val="24"/>
          <w:szCs w:val="24"/>
        </w:rPr>
        <w:t>pasta</w:t>
      </w:r>
      <w:r w:rsidR="00595D75">
        <w:rPr>
          <w:rFonts w:ascii="Times New Roman" w:hAnsi="Times New Roman" w:cs="Times New Roman"/>
          <w:sz w:val="24"/>
          <w:szCs w:val="24"/>
        </w:rPr>
        <w:t>, and subs. Each meal is served with a fruit cup or carrot sticks</w:t>
      </w:r>
      <w:r w:rsidR="00E714E6">
        <w:rPr>
          <w:rFonts w:ascii="Times New Roman" w:hAnsi="Times New Roman" w:cs="Times New Roman"/>
          <w:sz w:val="24"/>
          <w:szCs w:val="24"/>
        </w:rPr>
        <w:t xml:space="preserve"> and a choice of chips.</w:t>
      </w:r>
      <w:r w:rsidR="001D2914">
        <w:rPr>
          <w:rFonts w:ascii="Times New Roman" w:hAnsi="Times New Roman" w:cs="Times New Roman"/>
          <w:sz w:val="24"/>
          <w:szCs w:val="24"/>
        </w:rPr>
        <w:t xml:space="preserve"> We also offer milk</w:t>
      </w:r>
      <w:r w:rsidR="00DB5581">
        <w:rPr>
          <w:rFonts w:ascii="Times New Roman" w:hAnsi="Times New Roman" w:cs="Times New Roman"/>
          <w:sz w:val="24"/>
          <w:szCs w:val="24"/>
        </w:rPr>
        <w:t>. Students who qualify for free or reduced lunch are able to access lunch at the free or reduced price.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95F63BC" w14:textId="64185BB9" w:rsidR="00BF0810" w:rsidRDefault="00DF32D6" w:rsidP="00B26256">
      <w:pPr>
        <w:pStyle w:val="NoSpacing"/>
        <w:numPr>
          <w:ilvl w:val="0"/>
          <w:numId w:val="1"/>
        </w:numPr>
        <w:ind w:left="360"/>
      </w:pPr>
      <w:r w:rsidRPr="00725FDC">
        <w:rPr>
          <w:rFonts w:ascii="Times New Roman" w:hAnsi="Times New Roman" w:cs="Times New Roman"/>
          <w:b/>
          <w:bCs/>
          <w:sz w:val="24"/>
          <w:szCs w:val="24"/>
        </w:rPr>
        <w:t>What is the average class size?</w:t>
      </w:r>
      <w:r w:rsidR="006B0956" w:rsidRPr="00725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956" w:rsidRPr="00725FDC">
        <w:rPr>
          <w:rFonts w:ascii="Times New Roman" w:hAnsi="Times New Roman" w:cs="Times New Roman"/>
          <w:sz w:val="24"/>
          <w:szCs w:val="24"/>
        </w:rPr>
        <w:t>In the 202</w:t>
      </w:r>
      <w:r w:rsidR="00DB5581" w:rsidRPr="00725FDC">
        <w:rPr>
          <w:rFonts w:ascii="Times New Roman" w:hAnsi="Times New Roman" w:cs="Times New Roman"/>
          <w:sz w:val="24"/>
          <w:szCs w:val="24"/>
        </w:rPr>
        <w:t>3</w:t>
      </w:r>
      <w:r w:rsidR="006B0956" w:rsidRPr="00725FDC">
        <w:rPr>
          <w:rFonts w:ascii="Times New Roman" w:hAnsi="Times New Roman" w:cs="Times New Roman"/>
          <w:sz w:val="24"/>
          <w:szCs w:val="24"/>
        </w:rPr>
        <w:t>-202</w:t>
      </w:r>
      <w:r w:rsidR="00DB5581" w:rsidRPr="00725FDC">
        <w:rPr>
          <w:rFonts w:ascii="Times New Roman" w:hAnsi="Times New Roman" w:cs="Times New Roman"/>
          <w:sz w:val="24"/>
          <w:szCs w:val="24"/>
        </w:rPr>
        <w:t>4</w:t>
      </w:r>
      <w:r w:rsidR="006B0956" w:rsidRPr="00725FDC">
        <w:rPr>
          <w:rFonts w:ascii="Times New Roman" w:hAnsi="Times New Roman" w:cs="Times New Roman"/>
          <w:sz w:val="24"/>
          <w:szCs w:val="24"/>
        </w:rPr>
        <w:t xml:space="preserve"> school year, our smallest class was </w:t>
      </w:r>
      <w:r w:rsidR="001B7F33" w:rsidRPr="00725FDC">
        <w:rPr>
          <w:rFonts w:ascii="Times New Roman" w:hAnsi="Times New Roman" w:cs="Times New Roman"/>
          <w:sz w:val="24"/>
          <w:szCs w:val="24"/>
        </w:rPr>
        <w:t xml:space="preserve">5 </w:t>
      </w:r>
      <w:r w:rsidR="006B0956" w:rsidRPr="00725FDC">
        <w:rPr>
          <w:rFonts w:ascii="Times New Roman" w:hAnsi="Times New Roman" w:cs="Times New Roman"/>
          <w:sz w:val="24"/>
          <w:szCs w:val="24"/>
        </w:rPr>
        <w:t>students and our largest was 1</w:t>
      </w:r>
      <w:r w:rsidR="00FD1D4E" w:rsidRPr="00725FDC">
        <w:rPr>
          <w:rFonts w:ascii="Times New Roman" w:hAnsi="Times New Roman" w:cs="Times New Roman"/>
          <w:sz w:val="24"/>
          <w:szCs w:val="24"/>
        </w:rPr>
        <w:t>7</w:t>
      </w:r>
      <w:r w:rsidR="006B0956" w:rsidRPr="00725FDC">
        <w:rPr>
          <w:rFonts w:ascii="Times New Roman" w:hAnsi="Times New Roman" w:cs="Times New Roman"/>
          <w:sz w:val="24"/>
          <w:szCs w:val="24"/>
        </w:rPr>
        <w:t xml:space="preserve"> students. The median class size is </w:t>
      </w:r>
      <w:r w:rsidR="00FA3641" w:rsidRPr="00725FDC">
        <w:rPr>
          <w:rFonts w:ascii="Times New Roman" w:hAnsi="Times New Roman" w:cs="Times New Roman"/>
          <w:sz w:val="24"/>
          <w:szCs w:val="24"/>
        </w:rPr>
        <w:t>10</w:t>
      </w:r>
      <w:r w:rsidR="006B0956" w:rsidRPr="00725FDC">
        <w:rPr>
          <w:rFonts w:ascii="Times New Roman" w:hAnsi="Times New Roman" w:cs="Times New Roman"/>
          <w:sz w:val="24"/>
          <w:szCs w:val="24"/>
        </w:rPr>
        <w:t xml:space="preserve"> students. This number fluctuates based on the number of students enrolled. </w:t>
      </w:r>
      <w:r w:rsidR="00FA3641" w:rsidRPr="00725FDC">
        <w:rPr>
          <w:rFonts w:ascii="Times New Roman" w:hAnsi="Times New Roman" w:cs="Times New Roman"/>
          <w:sz w:val="24"/>
          <w:szCs w:val="24"/>
        </w:rPr>
        <w:br/>
      </w:r>
    </w:p>
    <w:p w14:paraId="1770D114" w14:textId="04884C68" w:rsidR="00C151C6" w:rsidRPr="006B0956" w:rsidRDefault="00C151C6">
      <w:pPr>
        <w:rPr>
          <w:rFonts w:ascii="Times New Roman" w:hAnsi="Times New Roman" w:cs="Times New Roman"/>
        </w:rPr>
      </w:pPr>
      <w:r w:rsidRPr="006B0956">
        <w:rPr>
          <w:rFonts w:ascii="Times New Roman" w:hAnsi="Times New Roman" w:cs="Times New Roman"/>
        </w:rPr>
        <w:t xml:space="preserve">*This rate </w:t>
      </w:r>
      <w:r w:rsidR="002D6504" w:rsidRPr="006B0956">
        <w:rPr>
          <w:rFonts w:ascii="Times New Roman" w:hAnsi="Times New Roman" w:cs="Times New Roman"/>
        </w:rPr>
        <w:t xml:space="preserve">is based on full tuition rate. Financial aid and other incentives are available to decrease the rates. </w:t>
      </w:r>
    </w:p>
    <w:sectPr w:rsidR="00C151C6" w:rsidRPr="006B0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6322"/>
    <w:multiLevelType w:val="hybridMultilevel"/>
    <w:tmpl w:val="ADA8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8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10"/>
    <w:rsid w:val="00045482"/>
    <w:rsid w:val="0013274A"/>
    <w:rsid w:val="00161608"/>
    <w:rsid w:val="001B0898"/>
    <w:rsid w:val="001B7F33"/>
    <w:rsid w:val="001D2914"/>
    <w:rsid w:val="002348B3"/>
    <w:rsid w:val="002D6504"/>
    <w:rsid w:val="00304E64"/>
    <w:rsid w:val="00313FC8"/>
    <w:rsid w:val="003C06DA"/>
    <w:rsid w:val="004C42E1"/>
    <w:rsid w:val="00570BB3"/>
    <w:rsid w:val="00587FE3"/>
    <w:rsid w:val="00595D75"/>
    <w:rsid w:val="00617E3B"/>
    <w:rsid w:val="006242EB"/>
    <w:rsid w:val="006B0956"/>
    <w:rsid w:val="00725FDC"/>
    <w:rsid w:val="00835F41"/>
    <w:rsid w:val="008863F4"/>
    <w:rsid w:val="0090136C"/>
    <w:rsid w:val="00904178"/>
    <w:rsid w:val="00A21A48"/>
    <w:rsid w:val="00B82E75"/>
    <w:rsid w:val="00BF0810"/>
    <w:rsid w:val="00C151C6"/>
    <w:rsid w:val="00DB5581"/>
    <w:rsid w:val="00DF32D6"/>
    <w:rsid w:val="00E60C70"/>
    <w:rsid w:val="00E714E6"/>
    <w:rsid w:val="00F56D32"/>
    <w:rsid w:val="00FA3641"/>
    <w:rsid w:val="00FA761D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3F41"/>
  <w15:chartTrackingRefBased/>
  <w15:docId w15:val="{98743398-2292-4F6B-B264-11D2B73E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F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8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08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Pohorence</dc:creator>
  <cp:keywords/>
  <dc:description/>
  <cp:lastModifiedBy>Suzanne Pohorence</cp:lastModifiedBy>
  <cp:revision>24</cp:revision>
  <cp:lastPrinted>2023-01-28T19:57:00Z</cp:lastPrinted>
  <dcterms:created xsi:type="dcterms:W3CDTF">2023-01-28T16:40:00Z</dcterms:created>
  <dcterms:modified xsi:type="dcterms:W3CDTF">2024-02-24T12:00:00Z</dcterms:modified>
</cp:coreProperties>
</file>